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13316" w14:textId="77777777" w:rsidR="00E0041C" w:rsidRDefault="00F16C2F">
      <w:pPr>
        <w:spacing w:line="360" w:lineRule="auto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附件</w:t>
      </w:r>
      <w:r>
        <w:rPr>
          <w:rFonts w:ascii="Times New Roman" w:hAnsi="Times New Roman" w:cs="Times New Roman" w:hint="eastAsia"/>
          <w:sz w:val="28"/>
          <w:szCs w:val="36"/>
        </w:rPr>
        <w:t>3</w:t>
      </w:r>
      <w:r>
        <w:rPr>
          <w:rFonts w:ascii="Times New Roman" w:hAnsi="Times New Roman" w:cs="Times New Roman"/>
          <w:sz w:val="28"/>
          <w:szCs w:val="36"/>
        </w:rPr>
        <w:t>：</w:t>
      </w:r>
      <w:r>
        <w:rPr>
          <w:rFonts w:ascii="Times New Roman" w:hAnsi="Times New Roman" w:cs="Times New Roman"/>
          <w:sz w:val="28"/>
          <w:szCs w:val="36"/>
        </w:rPr>
        <w:t>《</w:t>
      </w:r>
      <w:r>
        <w:rPr>
          <w:rFonts w:ascii="Times New Roman" w:hAnsi="Times New Roman" w:cs="Times New Roman"/>
          <w:sz w:val="28"/>
          <w:szCs w:val="36"/>
        </w:rPr>
        <w:t>江苏省物理学会科普教育基地申报情况汇总表</w:t>
      </w:r>
      <w:r>
        <w:rPr>
          <w:rFonts w:ascii="Times New Roman" w:hAnsi="Times New Roman" w:cs="Times New Roman"/>
          <w:sz w:val="28"/>
          <w:szCs w:val="36"/>
        </w:rPr>
        <w:t>》</w:t>
      </w:r>
    </w:p>
    <w:p w14:paraId="56E6A439" w14:textId="77777777" w:rsidR="00E0041C" w:rsidRDefault="00E0041C">
      <w:pPr>
        <w:overflowPunct w:val="0"/>
        <w:ind w:firstLineChars="200" w:firstLine="633"/>
        <w:rPr>
          <w:rFonts w:ascii="方正仿宋_GB2312" w:eastAsia="方正仿宋_GB2312"/>
          <w:w w:val="99"/>
          <w:sz w:val="32"/>
          <w:szCs w:val="32"/>
        </w:rPr>
      </w:pPr>
    </w:p>
    <w:p w14:paraId="4778B254" w14:textId="77777777" w:rsidR="00E0041C" w:rsidRDefault="00E0041C">
      <w:pPr>
        <w:overflowPunct w:val="0"/>
        <w:ind w:firstLineChars="200" w:firstLine="633"/>
        <w:rPr>
          <w:rFonts w:ascii="方正仿宋_GB2312" w:eastAsia="方正仿宋_GB2312"/>
          <w:w w:val="99"/>
          <w:sz w:val="32"/>
          <w:szCs w:val="32"/>
        </w:rPr>
      </w:pPr>
    </w:p>
    <w:p w14:paraId="4AFAD214" w14:textId="77777777" w:rsidR="00E0041C" w:rsidRDefault="00E0041C">
      <w:pPr>
        <w:overflowPunct w:val="0"/>
        <w:ind w:firstLineChars="200" w:firstLine="633"/>
        <w:rPr>
          <w:rFonts w:ascii="方正仿宋_GB2312" w:eastAsia="方正仿宋_GB2312"/>
          <w:w w:val="99"/>
          <w:sz w:val="32"/>
          <w:szCs w:val="32"/>
        </w:rPr>
      </w:pPr>
    </w:p>
    <w:p w14:paraId="6BC4F6BD" w14:textId="77777777" w:rsidR="00E0041C" w:rsidRDefault="00F16C2F">
      <w:pPr>
        <w:overflowPunct w:val="0"/>
        <w:jc w:val="center"/>
        <w:rPr>
          <w:rFonts w:ascii="方正小标宋简体" w:eastAsia="方正小标宋简体" w:hAnsi="方正小标宋简体" w:cs="方正小标宋简体"/>
          <w:w w:val="99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w w:val="99"/>
          <w:sz w:val="44"/>
          <w:szCs w:val="44"/>
        </w:rPr>
        <w:t>江苏省物理学会科普教育基地申报表</w:t>
      </w:r>
    </w:p>
    <w:p w14:paraId="5062EF43" w14:textId="77777777" w:rsidR="00E0041C" w:rsidRDefault="00E0041C">
      <w:pPr>
        <w:widowControl/>
        <w:overflowPunct w:val="0"/>
        <w:autoSpaceDE w:val="0"/>
        <w:autoSpaceDN w:val="0"/>
        <w:adjustRightInd w:val="0"/>
        <w:spacing w:beforeLines="100" w:before="312" w:afterLines="100" w:after="312" w:line="480" w:lineRule="auto"/>
        <w:ind w:firstLineChars="400" w:firstLine="1120"/>
        <w:jc w:val="left"/>
        <w:textAlignment w:val="baseline"/>
        <w:rPr>
          <w:rFonts w:ascii="黑体" w:eastAsia="黑体" w:hAnsi="Times New Roman"/>
          <w:color w:val="000000"/>
          <w:kern w:val="0"/>
          <w:sz w:val="28"/>
          <w:szCs w:val="28"/>
        </w:rPr>
      </w:pPr>
    </w:p>
    <w:p w14:paraId="71966CB0" w14:textId="77777777" w:rsidR="00E0041C" w:rsidRDefault="00F16C2F">
      <w:pPr>
        <w:widowControl/>
        <w:overflowPunct w:val="0"/>
        <w:autoSpaceDE w:val="0"/>
        <w:autoSpaceDN w:val="0"/>
        <w:adjustRightInd w:val="0"/>
        <w:spacing w:beforeLines="100" w:before="312" w:afterLines="100" w:after="312" w:line="480" w:lineRule="auto"/>
        <w:ind w:firstLineChars="300" w:firstLine="840"/>
        <w:jc w:val="left"/>
        <w:textAlignment w:val="baseline"/>
        <w:rPr>
          <w:rFonts w:ascii="Malgun Gothic" w:eastAsia="Malgun Gothic" w:hAnsi="Malgun Gothic" w:cs="Malgun Gothic"/>
          <w:color w:val="000008"/>
          <w:sz w:val="32"/>
          <w:szCs w:val="32"/>
          <w:u w:val="single"/>
        </w:rPr>
      </w:pPr>
      <w:r>
        <w:rPr>
          <w:rFonts w:ascii="黑体" w:eastAsia="黑体" w:hAnsi="Times New Roman" w:hint="eastAsia"/>
          <w:color w:val="000000"/>
          <w:kern w:val="0"/>
          <w:sz w:val="28"/>
          <w:szCs w:val="28"/>
        </w:rPr>
        <w:t>申报单位（公章）：</w:t>
      </w:r>
    </w:p>
    <w:p w14:paraId="27CA7308" w14:textId="77777777" w:rsidR="00E0041C" w:rsidRDefault="00E0041C">
      <w:pPr>
        <w:widowControl/>
        <w:overflowPunct w:val="0"/>
        <w:autoSpaceDE w:val="0"/>
        <w:autoSpaceDN w:val="0"/>
        <w:adjustRightInd w:val="0"/>
        <w:spacing w:beforeLines="50" w:before="156" w:afterLines="100" w:after="312" w:line="500" w:lineRule="exact"/>
        <w:textAlignment w:val="baseline"/>
        <w:rPr>
          <w:rFonts w:ascii="Times New Roman" w:eastAsia="方正仿宋_GB2312" w:hAnsi="Times New Roman"/>
          <w:color w:val="000000"/>
          <w:kern w:val="0"/>
          <w:sz w:val="44"/>
          <w:szCs w:val="44"/>
        </w:rPr>
      </w:pPr>
    </w:p>
    <w:p w14:paraId="59D2B6F6" w14:textId="77777777" w:rsidR="00E0041C" w:rsidRDefault="00F16C2F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楷体_GB2312" w:hAnsi="Times New Roman"/>
          <w:color w:val="000000"/>
          <w:kern w:val="32"/>
          <w:sz w:val="32"/>
          <w:szCs w:val="32"/>
        </w:rPr>
      </w:pPr>
      <w:r>
        <w:rPr>
          <w:rFonts w:ascii="Times New Roman" w:eastAsia="楷体_GB2312" w:hAnsi="Times New Roman"/>
          <w:color w:val="000000"/>
          <w:kern w:val="32"/>
          <w:sz w:val="32"/>
          <w:szCs w:val="32"/>
        </w:rPr>
        <w:t>江苏省</w:t>
      </w:r>
      <w:r>
        <w:rPr>
          <w:rFonts w:ascii="Times New Roman" w:eastAsia="楷体_GB2312" w:hAnsi="Times New Roman" w:hint="eastAsia"/>
          <w:color w:val="000000"/>
          <w:kern w:val="32"/>
          <w:sz w:val="32"/>
          <w:szCs w:val="32"/>
        </w:rPr>
        <w:t>物理学会</w:t>
      </w:r>
    </w:p>
    <w:p w14:paraId="36DE75C8" w14:textId="77777777" w:rsidR="00E0041C" w:rsidRDefault="00F16C2F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楷体_GB2312" w:hAnsi="Times New Roman"/>
          <w:color w:val="000000"/>
          <w:kern w:val="32"/>
          <w:sz w:val="44"/>
          <w:szCs w:val="44"/>
        </w:rPr>
      </w:pPr>
      <w:r>
        <w:rPr>
          <w:rFonts w:ascii="Times New Roman" w:eastAsia="楷体_GB2312" w:hAnsi="Times New Roman"/>
          <w:color w:val="000000"/>
          <w:kern w:val="32"/>
          <w:sz w:val="32"/>
          <w:szCs w:val="32"/>
        </w:rPr>
        <w:t>202</w:t>
      </w:r>
      <w:r>
        <w:rPr>
          <w:rFonts w:ascii="Times New Roman" w:eastAsia="楷体_GB2312" w:hAnsi="Times New Roman" w:hint="eastAsia"/>
          <w:color w:val="000000"/>
          <w:kern w:val="32"/>
          <w:sz w:val="32"/>
          <w:szCs w:val="32"/>
        </w:rPr>
        <w:t>X</w:t>
      </w:r>
      <w:r>
        <w:rPr>
          <w:rFonts w:ascii="Times New Roman" w:eastAsia="楷体_GB2312" w:hAnsi="Times New Roman"/>
          <w:color w:val="000000"/>
          <w:kern w:val="32"/>
          <w:sz w:val="32"/>
          <w:szCs w:val="32"/>
        </w:rPr>
        <w:t>年</w:t>
      </w:r>
      <w:r>
        <w:rPr>
          <w:rFonts w:ascii="Times New Roman" w:eastAsia="楷体_GB2312" w:hAnsi="Times New Roman" w:hint="eastAsia"/>
          <w:color w:val="000000"/>
          <w:kern w:val="32"/>
          <w:sz w:val="32"/>
          <w:szCs w:val="32"/>
        </w:rPr>
        <w:t>X</w:t>
      </w:r>
      <w:r>
        <w:rPr>
          <w:rFonts w:ascii="Times New Roman" w:eastAsia="楷体_GB2312" w:hAnsi="Times New Roman"/>
          <w:color w:val="000000"/>
          <w:kern w:val="32"/>
          <w:sz w:val="32"/>
          <w:szCs w:val="32"/>
        </w:rPr>
        <w:t>月</w:t>
      </w:r>
    </w:p>
    <w:p w14:paraId="6C165A9D" w14:textId="77777777" w:rsidR="00E0041C" w:rsidRDefault="00F16C2F">
      <w:pPr>
        <w:widowControl/>
        <w:tabs>
          <w:tab w:val="left" w:pos="489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br w:type="page"/>
      </w:r>
    </w:p>
    <w:p w14:paraId="3CC28154" w14:textId="77777777" w:rsidR="00E0041C" w:rsidRDefault="00F16C2F">
      <w:pPr>
        <w:widowControl/>
        <w:tabs>
          <w:tab w:val="left" w:pos="489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lastRenderedPageBreak/>
        <w:t>填报说明</w:t>
      </w:r>
    </w:p>
    <w:p w14:paraId="35942546" w14:textId="77777777" w:rsidR="00E0041C" w:rsidRDefault="00E0041C">
      <w:pPr>
        <w:widowControl/>
        <w:tabs>
          <w:tab w:val="left" w:pos="489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方正小标宋简体" w:eastAsia="方正小标宋简体" w:hAnsi="Times New Roman"/>
          <w:color w:val="000000"/>
          <w:kern w:val="0"/>
          <w:sz w:val="32"/>
          <w:szCs w:val="32"/>
        </w:rPr>
      </w:pPr>
    </w:p>
    <w:p w14:paraId="4A8822E5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一、本申报表由申报江苏省物理学会科普教育基地的单位填写，纸质内容须与电子文档的内容完全一致。</w:t>
      </w:r>
    </w:p>
    <w:p w14:paraId="0D94F122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二、本申报</w:t>
      </w:r>
      <w:proofErr w:type="gramStart"/>
      <w:r>
        <w:rPr>
          <w:rFonts w:ascii="宋体" w:hAnsi="宋体" w:hint="eastAsia"/>
          <w:color w:val="000000"/>
          <w:kern w:val="0"/>
          <w:sz w:val="24"/>
        </w:rPr>
        <w:t>表统一</w:t>
      </w:r>
      <w:proofErr w:type="gramEnd"/>
      <w:r>
        <w:rPr>
          <w:rFonts w:ascii="宋体" w:hAnsi="宋体" w:hint="eastAsia"/>
          <w:color w:val="000000"/>
          <w:kern w:val="0"/>
          <w:sz w:val="24"/>
        </w:rPr>
        <w:t>用</w:t>
      </w:r>
      <w:r>
        <w:rPr>
          <w:rFonts w:ascii="宋体" w:hAnsi="宋体" w:hint="eastAsia"/>
          <w:color w:val="000000"/>
          <w:kern w:val="0"/>
          <w:sz w:val="24"/>
        </w:rPr>
        <w:t>A4</w:t>
      </w:r>
      <w:r>
        <w:rPr>
          <w:rFonts w:ascii="宋体" w:hAnsi="宋体" w:hint="eastAsia"/>
          <w:color w:val="000000"/>
          <w:kern w:val="0"/>
          <w:sz w:val="24"/>
        </w:rPr>
        <w:t>纸打印，一式</w:t>
      </w:r>
      <w:r>
        <w:rPr>
          <w:rFonts w:ascii="宋体" w:hAnsi="宋体"/>
          <w:color w:val="000000"/>
          <w:kern w:val="0"/>
          <w:sz w:val="24"/>
        </w:rPr>
        <w:t>4</w:t>
      </w:r>
      <w:r>
        <w:rPr>
          <w:rFonts w:ascii="宋体" w:hAnsi="宋体" w:hint="eastAsia"/>
          <w:color w:val="000000"/>
          <w:kern w:val="0"/>
          <w:sz w:val="24"/>
        </w:rPr>
        <w:t>份，于左侧装订成册。</w:t>
      </w:r>
    </w:p>
    <w:p w14:paraId="55658A44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三、申报单位一律加盖法人单位公章。</w:t>
      </w:r>
    </w:p>
    <w:p w14:paraId="1EC272B2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四、填写申报表应注意以下内容：</w:t>
      </w:r>
    </w:p>
    <w:p w14:paraId="13FEE834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1</w:t>
      </w:r>
      <w:r>
        <w:rPr>
          <w:rFonts w:ascii="宋体" w:hAnsi="宋体" w:hint="eastAsia"/>
          <w:color w:val="000000"/>
          <w:kern w:val="0"/>
          <w:sz w:val="24"/>
        </w:rPr>
        <w:t>．表中所有填报项，有则填报，无则填“</w:t>
      </w:r>
      <w:r>
        <w:rPr>
          <w:rFonts w:ascii="宋体" w:hAnsi="宋体" w:hint="eastAsia"/>
          <w:color w:val="000000"/>
          <w:kern w:val="0"/>
          <w:sz w:val="24"/>
        </w:rPr>
        <w:t>/</w:t>
      </w:r>
      <w:r>
        <w:rPr>
          <w:rFonts w:ascii="宋体" w:hAnsi="宋体" w:hint="eastAsia"/>
          <w:color w:val="000000"/>
          <w:kern w:val="0"/>
          <w:sz w:val="24"/>
        </w:rPr>
        <w:t>”；选择类项目请在选项后的“□”内打“√”。</w:t>
      </w:r>
    </w:p>
    <w:p w14:paraId="331FF436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</w:t>
      </w:r>
      <w:r>
        <w:rPr>
          <w:rFonts w:ascii="宋体" w:hAnsi="宋体" w:hint="eastAsia"/>
          <w:color w:val="000000"/>
          <w:kern w:val="0"/>
          <w:sz w:val="24"/>
        </w:rPr>
        <w:t>．“单位简介”：面向社会公众，以通俗易懂的文字简要介绍本单位。</w:t>
      </w:r>
    </w:p>
    <w:p w14:paraId="2D73C61C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3</w:t>
      </w:r>
      <w:r>
        <w:rPr>
          <w:rFonts w:ascii="宋体" w:hAnsi="宋体" w:hint="eastAsia"/>
          <w:kern w:val="0"/>
          <w:sz w:val="24"/>
        </w:rPr>
        <w:t>．“科普工作简介”：详细说明现有的设施条件、科普服务、人员保障，以及科普工作方面获得的相关荣誉等。</w:t>
      </w:r>
    </w:p>
    <w:p w14:paraId="072D7C70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4</w:t>
      </w:r>
      <w:r>
        <w:rPr>
          <w:rFonts w:ascii="宋体" w:hAnsi="宋体" w:hint="eastAsia"/>
          <w:color w:val="000000"/>
          <w:kern w:val="0"/>
          <w:sz w:val="24"/>
        </w:rPr>
        <w:t>．“科普工作规划”：简要说明本单位未来</w:t>
      </w:r>
      <w:r>
        <w:rPr>
          <w:rFonts w:ascii="宋体" w:hAnsi="宋体" w:hint="eastAsia"/>
          <w:color w:val="000000"/>
          <w:kern w:val="0"/>
          <w:sz w:val="24"/>
        </w:rPr>
        <w:t>3</w:t>
      </w:r>
      <w:r>
        <w:rPr>
          <w:rFonts w:ascii="宋体" w:hAnsi="宋体" w:hint="eastAsia"/>
          <w:color w:val="000000"/>
          <w:kern w:val="0"/>
          <w:sz w:val="24"/>
        </w:rPr>
        <w:t>年的科普工作发展规划。</w:t>
      </w:r>
    </w:p>
    <w:p w14:paraId="439279FD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5</w:t>
      </w:r>
      <w:r>
        <w:rPr>
          <w:rFonts w:ascii="宋体" w:hAnsi="宋体" w:hint="eastAsia"/>
          <w:color w:val="000000"/>
          <w:kern w:val="0"/>
          <w:sz w:val="24"/>
        </w:rPr>
        <w:t>．“其他相关材料”：详细列出相关材料的目录清单，将以下内容以附件形式随表报送：</w:t>
      </w:r>
    </w:p>
    <w:p w14:paraId="2F1E9FA0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（</w:t>
      </w:r>
      <w:r>
        <w:rPr>
          <w:rFonts w:ascii="宋体" w:hAnsi="宋体" w:hint="eastAsia"/>
          <w:color w:val="000000"/>
          <w:kern w:val="0"/>
          <w:sz w:val="24"/>
        </w:rPr>
        <w:t>1</w:t>
      </w:r>
      <w:r>
        <w:rPr>
          <w:rFonts w:ascii="宋体" w:hAnsi="宋体" w:hint="eastAsia"/>
          <w:color w:val="000000"/>
          <w:kern w:val="0"/>
          <w:sz w:val="24"/>
        </w:rPr>
        <w:t>）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描述科普服务宗旨</w:t>
      </w:r>
      <w:r>
        <w:rPr>
          <w:rFonts w:ascii="宋体" w:hAnsi="宋体" w:hint="eastAsia"/>
          <w:color w:val="000000"/>
          <w:kern w:val="0"/>
          <w:sz w:val="24"/>
        </w:rPr>
        <w:t>的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正式文件或网站</w:t>
      </w:r>
      <w:r>
        <w:rPr>
          <w:rFonts w:ascii="宋体" w:hAnsi="宋体" w:hint="eastAsia"/>
          <w:color w:val="000000"/>
          <w:kern w:val="0"/>
          <w:sz w:val="24"/>
        </w:rPr>
        <w:t>发布页面的截图。</w:t>
      </w:r>
    </w:p>
    <w:p w14:paraId="7D8FD9C1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（</w:t>
      </w:r>
      <w:r>
        <w:rPr>
          <w:rFonts w:ascii="宋体" w:hAnsi="宋体" w:hint="eastAsia"/>
          <w:color w:val="000000"/>
          <w:kern w:val="0"/>
          <w:sz w:val="24"/>
        </w:rPr>
        <w:t>2</w:t>
      </w:r>
      <w:r>
        <w:rPr>
          <w:rFonts w:ascii="宋体" w:hAnsi="宋体" w:hint="eastAsia"/>
          <w:color w:val="000000"/>
          <w:kern w:val="0"/>
          <w:sz w:val="24"/>
        </w:rPr>
        <w:t>）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有关开放制度、安全管理与应急预案的正式文件</w:t>
      </w:r>
      <w:r>
        <w:rPr>
          <w:rFonts w:ascii="宋体" w:hAnsi="宋体" w:hint="eastAsia"/>
          <w:color w:val="000000"/>
          <w:kern w:val="0"/>
          <w:sz w:val="24"/>
        </w:rPr>
        <w:t>的截图。</w:t>
      </w:r>
    </w:p>
    <w:p w14:paraId="13B4D416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（</w:t>
      </w:r>
      <w:r>
        <w:rPr>
          <w:rFonts w:ascii="宋体" w:hAnsi="宋体" w:hint="eastAsia"/>
          <w:color w:val="000000"/>
          <w:kern w:val="0"/>
          <w:sz w:val="24"/>
        </w:rPr>
        <w:t>3</w:t>
      </w:r>
      <w:r>
        <w:rPr>
          <w:rFonts w:ascii="宋体" w:hAnsi="宋体" w:hint="eastAsia"/>
          <w:color w:val="000000"/>
          <w:kern w:val="0"/>
          <w:sz w:val="24"/>
        </w:rPr>
        <w:t>）科普设施设备简介，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提供展</w:t>
      </w:r>
      <w:proofErr w:type="gramStart"/>
      <w:r>
        <w:rPr>
          <w:rFonts w:ascii="宋体" w:hAnsi="宋体" w:hint="eastAsia"/>
          <w:color w:val="000000"/>
          <w:kern w:val="0"/>
          <w:sz w:val="24"/>
          <w:lang w:eastAsia="zh-Hans"/>
        </w:rPr>
        <w:t>教设备</w:t>
      </w:r>
      <w:proofErr w:type="gramEnd"/>
      <w:r>
        <w:rPr>
          <w:rFonts w:ascii="宋体" w:hAnsi="宋体" w:hint="eastAsia"/>
          <w:color w:val="000000"/>
          <w:kern w:val="0"/>
          <w:sz w:val="24"/>
          <w:lang w:eastAsia="zh-Hans"/>
        </w:rPr>
        <w:t>照片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5</w:t>
      </w:r>
      <w:r>
        <w:rPr>
          <w:rFonts w:ascii="宋体" w:hAnsi="宋体" w:hint="eastAsia"/>
          <w:color w:val="000000"/>
          <w:kern w:val="0"/>
          <w:sz w:val="24"/>
        </w:rPr>
        <w:t>-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10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张</w:t>
      </w:r>
      <w:r>
        <w:rPr>
          <w:rFonts w:ascii="宋体" w:hAnsi="宋体" w:hint="eastAsia"/>
          <w:color w:val="000000"/>
          <w:kern w:val="0"/>
          <w:sz w:val="24"/>
        </w:rPr>
        <w:t>（标明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展</w:t>
      </w:r>
      <w:proofErr w:type="gramStart"/>
      <w:r>
        <w:rPr>
          <w:rFonts w:ascii="宋体" w:hAnsi="宋体" w:hint="eastAsia"/>
          <w:color w:val="000000"/>
          <w:kern w:val="0"/>
          <w:sz w:val="24"/>
          <w:lang w:eastAsia="zh-Hans"/>
        </w:rPr>
        <w:t>教设备</w:t>
      </w:r>
      <w:proofErr w:type="gramEnd"/>
      <w:r>
        <w:rPr>
          <w:rFonts w:ascii="宋体" w:hAnsi="宋体" w:hint="eastAsia"/>
          <w:color w:val="000000"/>
          <w:kern w:val="0"/>
          <w:sz w:val="24"/>
          <w:lang w:eastAsia="zh-Hans"/>
        </w:rPr>
        <w:t>名称，对多媒体、数字化、互动体验</w:t>
      </w:r>
      <w:proofErr w:type="gramStart"/>
      <w:r>
        <w:rPr>
          <w:rFonts w:ascii="宋体" w:hAnsi="宋体" w:hint="eastAsia"/>
          <w:color w:val="000000"/>
          <w:kern w:val="0"/>
          <w:sz w:val="24"/>
          <w:lang w:eastAsia="zh-Hans"/>
        </w:rPr>
        <w:t>类展教设备</w:t>
      </w:r>
      <w:proofErr w:type="gramEnd"/>
      <w:r>
        <w:rPr>
          <w:rFonts w:ascii="宋体" w:hAnsi="宋体" w:hint="eastAsia"/>
          <w:color w:val="000000"/>
          <w:kern w:val="0"/>
          <w:sz w:val="24"/>
          <w:lang w:eastAsia="zh-Hans"/>
        </w:rPr>
        <w:t>进行标注</w:t>
      </w:r>
      <w:r>
        <w:rPr>
          <w:rFonts w:ascii="宋体" w:hAnsi="宋体" w:hint="eastAsia"/>
          <w:color w:val="000000"/>
          <w:kern w:val="0"/>
          <w:sz w:val="24"/>
        </w:rPr>
        <w:t>），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提供近</w:t>
      </w:r>
      <w:r>
        <w:rPr>
          <w:rFonts w:ascii="宋体" w:hAnsi="宋体"/>
          <w:color w:val="000000"/>
          <w:kern w:val="0"/>
          <w:sz w:val="24"/>
          <w:lang w:eastAsia="zh-Hans"/>
        </w:rPr>
        <w:t>3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年内展</w:t>
      </w:r>
      <w:proofErr w:type="gramStart"/>
      <w:r>
        <w:rPr>
          <w:rFonts w:ascii="宋体" w:hAnsi="宋体" w:hint="eastAsia"/>
          <w:color w:val="000000"/>
          <w:kern w:val="0"/>
          <w:sz w:val="24"/>
          <w:lang w:eastAsia="zh-Hans"/>
        </w:rPr>
        <w:t>教内容</w:t>
      </w:r>
      <w:proofErr w:type="gramEnd"/>
      <w:r>
        <w:rPr>
          <w:rFonts w:ascii="宋体" w:hAnsi="宋体" w:hint="eastAsia"/>
          <w:color w:val="000000"/>
          <w:kern w:val="0"/>
          <w:sz w:val="24"/>
          <w:lang w:eastAsia="zh-Hans"/>
        </w:rPr>
        <w:t>设施更新情况的图文说明。</w:t>
      </w:r>
    </w:p>
    <w:p w14:paraId="1FB3CCF7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  <w:lang w:eastAsia="zh-Hans"/>
        </w:rPr>
      </w:pPr>
      <w:r>
        <w:rPr>
          <w:rFonts w:ascii="宋体" w:hAnsi="宋体" w:hint="eastAsia"/>
          <w:color w:val="000000"/>
          <w:kern w:val="0"/>
          <w:sz w:val="24"/>
        </w:rPr>
        <w:t>（</w:t>
      </w:r>
      <w:r>
        <w:rPr>
          <w:rFonts w:ascii="宋体" w:hAnsi="宋体" w:hint="eastAsia"/>
          <w:color w:val="000000"/>
          <w:kern w:val="0"/>
          <w:sz w:val="24"/>
        </w:rPr>
        <w:t>4</w:t>
      </w:r>
      <w:r>
        <w:rPr>
          <w:rFonts w:ascii="宋体" w:hAnsi="宋体" w:hint="eastAsia"/>
          <w:color w:val="000000"/>
          <w:kern w:val="0"/>
          <w:sz w:val="24"/>
        </w:rPr>
        <w:t>）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专兼职科普人员名单，包括：姓名、单位、职务（职称）、专业专长、岗位职责、联系电话。</w:t>
      </w:r>
    </w:p>
    <w:p w14:paraId="57C95F4A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（</w:t>
      </w:r>
      <w:r>
        <w:rPr>
          <w:rFonts w:ascii="宋体" w:hAnsi="宋体" w:hint="eastAsia"/>
          <w:color w:val="000000"/>
          <w:kern w:val="0"/>
          <w:sz w:val="24"/>
        </w:rPr>
        <w:t>5</w:t>
      </w:r>
      <w:r>
        <w:rPr>
          <w:rFonts w:ascii="宋体" w:hAnsi="宋体" w:hint="eastAsia"/>
          <w:color w:val="000000"/>
          <w:kern w:val="0"/>
          <w:sz w:val="24"/>
        </w:rPr>
        <w:t>）本单位开展的大型科普活动</w:t>
      </w:r>
      <w:r>
        <w:rPr>
          <w:rFonts w:ascii="宋体" w:hAnsi="宋体" w:hint="eastAsia"/>
          <w:color w:val="000000"/>
          <w:kern w:val="0"/>
          <w:sz w:val="24"/>
          <w:lang w:eastAsia="zh-Hans"/>
        </w:rPr>
        <w:t>现场照片</w:t>
      </w:r>
      <w:r>
        <w:rPr>
          <w:rFonts w:ascii="宋体" w:hAnsi="宋体" w:hint="eastAsia"/>
          <w:color w:val="000000"/>
          <w:kern w:val="0"/>
          <w:sz w:val="24"/>
        </w:rPr>
        <w:t>（标注简要文字说明）。</w:t>
      </w:r>
    </w:p>
    <w:p w14:paraId="1C322FE7" w14:textId="77777777" w:rsidR="00E0041C" w:rsidRDefault="00F16C2F">
      <w:pPr>
        <w:widowControl/>
        <w:overflowPunct w:val="0"/>
        <w:autoSpaceDE w:val="0"/>
        <w:autoSpaceDN w:val="0"/>
        <w:adjustRightInd w:val="0"/>
        <w:spacing w:line="440" w:lineRule="exact"/>
        <w:ind w:firstLineChars="200" w:firstLine="480"/>
        <w:jc w:val="lef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（</w:t>
      </w:r>
      <w:r>
        <w:rPr>
          <w:rFonts w:ascii="宋体" w:hAnsi="宋体"/>
          <w:color w:val="000000"/>
          <w:kern w:val="0"/>
          <w:sz w:val="24"/>
        </w:rPr>
        <w:t>6</w:t>
      </w:r>
      <w:r>
        <w:rPr>
          <w:rFonts w:ascii="宋体" w:hAnsi="宋体" w:hint="eastAsia"/>
          <w:color w:val="000000"/>
          <w:kern w:val="0"/>
          <w:sz w:val="24"/>
        </w:rPr>
        <w:t>）科普工作相关新闻报道链接或截图。</w:t>
      </w:r>
    </w:p>
    <w:p w14:paraId="5B94C320" w14:textId="77777777" w:rsidR="00E0041C" w:rsidRDefault="00E0041C">
      <w:pPr>
        <w:rPr>
          <w:rFonts w:ascii="黑体" w:eastAsia="黑体" w:hAnsi="黑体"/>
          <w:color w:val="000000"/>
          <w:kern w:val="0"/>
          <w:sz w:val="28"/>
          <w:szCs w:val="28"/>
        </w:rPr>
      </w:pPr>
    </w:p>
    <w:tbl>
      <w:tblPr>
        <w:tblpPr w:leftFromText="180" w:rightFromText="180" w:vertAnchor="text" w:horzAnchor="page" w:tblpXSpec="center" w:tblpY="-252"/>
        <w:tblOverlap w:val="never"/>
        <w:tblW w:w="489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9"/>
        <w:gridCol w:w="492"/>
        <w:gridCol w:w="279"/>
        <w:gridCol w:w="1636"/>
        <w:gridCol w:w="214"/>
        <w:gridCol w:w="108"/>
        <w:gridCol w:w="357"/>
        <w:gridCol w:w="1401"/>
        <w:gridCol w:w="656"/>
        <w:gridCol w:w="1548"/>
      </w:tblGrid>
      <w:tr w:rsidR="00E0041C" w14:paraId="57B91203" w14:textId="77777777">
        <w:trPr>
          <w:trHeight w:val="485"/>
        </w:trPr>
        <w:tc>
          <w:tcPr>
            <w:tcW w:w="5000" w:type="pct"/>
            <w:gridSpan w:val="10"/>
            <w:vAlign w:val="center"/>
          </w:tcPr>
          <w:p w14:paraId="57606200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lastRenderedPageBreak/>
              <w:t>单位基本信息</w:t>
            </w:r>
          </w:p>
        </w:tc>
      </w:tr>
      <w:tr w:rsidR="00E0041C" w14:paraId="4ED9BFB9" w14:textId="77777777">
        <w:trPr>
          <w:trHeight w:val="502"/>
        </w:trPr>
        <w:tc>
          <w:tcPr>
            <w:tcW w:w="1284" w:type="pct"/>
            <w:gridSpan w:val="2"/>
            <w:vAlign w:val="center"/>
          </w:tcPr>
          <w:p w14:paraId="7FD32D51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申报单位名称</w:t>
            </w:r>
          </w:p>
        </w:tc>
        <w:tc>
          <w:tcPr>
            <w:tcW w:w="3715" w:type="pct"/>
            <w:gridSpan w:val="8"/>
            <w:vAlign w:val="center"/>
          </w:tcPr>
          <w:p w14:paraId="7F8ED250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</w:tr>
      <w:tr w:rsidR="00E0041C" w14:paraId="72B24295" w14:textId="77777777">
        <w:trPr>
          <w:trHeight w:val="515"/>
        </w:trPr>
        <w:tc>
          <w:tcPr>
            <w:tcW w:w="1284" w:type="pct"/>
            <w:gridSpan w:val="2"/>
            <w:vAlign w:val="center"/>
          </w:tcPr>
          <w:p w14:paraId="786FD66E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联系人</w:t>
            </w:r>
          </w:p>
        </w:tc>
        <w:tc>
          <w:tcPr>
            <w:tcW w:w="1148" w:type="pct"/>
            <w:gridSpan w:val="2"/>
            <w:vAlign w:val="center"/>
          </w:tcPr>
          <w:p w14:paraId="127A7FE7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247" w:type="pct"/>
            <w:gridSpan w:val="4"/>
            <w:vAlign w:val="center"/>
          </w:tcPr>
          <w:p w14:paraId="2645490D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移动电话</w:t>
            </w:r>
          </w:p>
        </w:tc>
        <w:tc>
          <w:tcPr>
            <w:tcW w:w="1320" w:type="pct"/>
            <w:gridSpan w:val="2"/>
            <w:vAlign w:val="center"/>
          </w:tcPr>
          <w:p w14:paraId="4678312F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</w:tr>
      <w:tr w:rsidR="00E0041C" w14:paraId="7329C415" w14:textId="77777777">
        <w:trPr>
          <w:trHeight w:val="382"/>
        </w:trPr>
        <w:tc>
          <w:tcPr>
            <w:tcW w:w="1284" w:type="pct"/>
            <w:gridSpan w:val="2"/>
            <w:vAlign w:val="center"/>
          </w:tcPr>
          <w:p w14:paraId="182A1651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电子邮件</w:t>
            </w:r>
          </w:p>
        </w:tc>
        <w:tc>
          <w:tcPr>
            <w:tcW w:w="3715" w:type="pct"/>
            <w:gridSpan w:val="8"/>
            <w:vAlign w:val="center"/>
          </w:tcPr>
          <w:p w14:paraId="7D58CCEE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</w:tr>
      <w:tr w:rsidR="00E0041C" w14:paraId="3CE03C3B" w14:textId="77777777">
        <w:trPr>
          <w:trHeight w:val="542"/>
        </w:trPr>
        <w:tc>
          <w:tcPr>
            <w:tcW w:w="1284" w:type="pct"/>
            <w:gridSpan w:val="2"/>
            <w:vAlign w:val="center"/>
          </w:tcPr>
          <w:p w14:paraId="490CFBD7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通讯地址</w:t>
            </w:r>
          </w:p>
        </w:tc>
        <w:tc>
          <w:tcPr>
            <w:tcW w:w="3715" w:type="pct"/>
            <w:gridSpan w:val="8"/>
            <w:vAlign w:val="center"/>
          </w:tcPr>
          <w:p w14:paraId="3A61214B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</w:tr>
      <w:tr w:rsidR="00E0041C" w14:paraId="5A68B1F8" w14:textId="77777777">
        <w:trPr>
          <w:trHeight w:val="382"/>
        </w:trPr>
        <w:tc>
          <w:tcPr>
            <w:tcW w:w="1284" w:type="pct"/>
            <w:gridSpan w:val="2"/>
            <w:vAlign w:val="center"/>
          </w:tcPr>
          <w:p w14:paraId="423FBC0B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是否法人单位</w:t>
            </w:r>
          </w:p>
        </w:tc>
        <w:tc>
          <w:tcPr>
            <w:tcW w:w="1148" w:type="pct"/>
            <w:gridSpan w:val="2"/>
            <w:vAlign w:val="center"/>
          </w:tcPr>
          <w:p w14:paraId="2CFFA136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是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否</w:t>
            </w:r>
          </w:p>
        </w:tc>
        <w:tc>
          <w:tcPr>
            <w:tcW w:w="1247" w:type="pct"/>
            <w:gridSpan w:val="4"/>
            <w:vAlign w:val="center"/>
          </w:tcPr>
          <w:p w14:paraId="6DFFE84E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统一信用代码</w:t>
            </w:r>
          </w:p>
        </w:tc>
        <w:tc>
          <w:tcPr>
            <w:tcW w:w="1320" w:type="pct"/>
            <w:gridSpan w:val="2"/>
            <w:vAlign w:val="center"/>
          </w:tcPr>
          <w:p w14:paraId="348BDBB7" w14:textId="77777777" w:rsidR="00E0041C" w:rsidRDefault="00E0041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0041C" w14:paraId="6B0AFEEE" w14:textId="77777777">
        <w:trPr>
          <w:trHeight w:val="382"/>
        </w:trPr>
        <w:tc>
          <w:tcPr>
            <w:tcW w:w="1284" w:type="pct"/>
            <w:gridSpan w:val="2"/>
            <w:vAlign w:val="center"/>
          </w:tcPr>
          <w:p w14:paraId="27473F1A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申报类别</w:t>
            </w:r>
          </w:p>
        </w:tc>
        <w:tc>
          <w:tcPr>
            <w:tcW w:w="3715" w:type="pct"/>
            <w:gridSpan w:val="8"/>
            <w:vAlign w:val="center"/>
          </w:tcPr>
          <w:p w14:paraId="74181C3F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A.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科技场馆类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B.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教育科研与重大工程类</w:t>
            </w:r>
          </w:p>
          <w:p w14:paraId="30E7C427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C.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“三农”类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D.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企业类</w:t>
            </w:r>
          </w:p>
          <w:p w14:paraId="224E81E7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E.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自然资源类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F.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其他类</w:t>
            </w:r>
          </w:p>
        </w:tc>
      </w:tr>
      <w:tr w:rsidR="00E0041C" w14:paraId="6665ECC9" w14:textId="77777777">
        <w:trPr>
          <w:trHeight w:val="508"/>
        </w:trPr>
        <w:tc>
          <w:tcPr>
            <w:tcW w:w="5000" w:type="pct"/>
            <w:gridSpan w:val="10"/>
            <w:vAlign w:val="center"/>
          </w:tcPr>
          <w:p w14:paraId="0D081FEC" w14:textId="77777777" w:rsidR="00E0041C" w:rsidRDefault="00F16C2F">
            <w:pPr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设施条件</w:t>
            </w:r>
          </w:p>
        </w:tc>
      </w:tr>
      <w:tr w:rsidR="00E0041C" w14:paraId="0402AE21" w14:textId="77777777">
        <w:trPr>
          <w:trHeight w:val="645"/>
        </w:trPr>
        <w:tc>
          <w:tcPr>
            <w:tcW w:w="1451" w:type="pct"/>
            <w:gridSpan w:val="3"/>
            <w:vAlign w:val="center"/>
          </w:tcPr>
          <w:p w14:paraId="054A4472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科普活动场地</w:t>
            </w:r>
          </w:p>
        </w:tc>
        <w:tc>
          <w:tcPr>
            <w:tcW w:w="3548" w:type="pct"/>
            <w:gridSpan w:val="7"/>
            <w:vAlign w:val="center"/>
          </w:tcPr>
          <w:p w14:paraId="01D21272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室内：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____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平方米，室外：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____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平方米</w:t>
            </w:r>
          </w:p>
        </w:tc>
      </w:tr>
      <w:tr w:rsidR="00E0041C" w14:paraId="7A255F9E" w14:textId="77777777">
        <w:trPr>
          <w:trHeight w:val="382"/>
        </w:trPr>
        <w:tc>
          <w:tcPr>
            <w:tcW w:w="1451" w:type="pct"/>
            <w:gridSpan w:val="3"/>
            <w:vAlign w:val="center"/>
          </w:tcPr>
          <w:p w14:paraId="15E529B8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科普设施设备</w:t>
            </w:r>
          </w:p>
        </w:tc>
        <w:tc>
          <w:tcPr>
            <w:tcW w:w="3548" w:type="pct"/>
            <w:gridSpan w:val="7"/>
            <w:vAlign w:val="center"/>
          </w:tcPr>
          <w:p w14:paraId="32B6E7D9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具有以下科普设施设备：</w:t>
            </w:r>
          </w:p>
          <w:p w14:paraId="429A051E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展品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展板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说明牌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多媒体</w:t>
            </w:r>
          </w:p>
          <w:p w14:paraId="34BAA76B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互动体验设备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其他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___________</w:t>
            </w:r>
          </w:p>
        </w:tc>
      </w:tr>
      <w:tr w:rsidR="00E0041C" w14:paraId="2EE75148" w14:textId="77777777">
        <w:trPr>
          <w:trHeight w:val="382"/>
        </w:trPr>
        <w:tc>
          <w:tcPr>
            <w:tcW w:w="5000" w:type="pct"/>
            <w:gridSpan w:val="10"/>
            <w:vAlign w:val="center"/>
          </w:tcPr>
          <w:p w14:paraId="000BCB00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科普服务</w:t>
            </w:r>
          </w:p>
        </w:tc>
      </w:tr>
      <w:tr w:rsidR="00E0041C" w14:paraId="39FBECFC" w14:textId="77777777">
        <w:trPr>
          <w:trHeight w:val="382"/>
        </w:trPr>
        <w:tc>
          <w:tcPr>
            <w:tcW w:w="989" w:type="pct"/>
            <w:vAlign w:val="center"/>
          </w:tcPr>
          <w:p w14:paraId="21C50F2B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开放接待</w:t>
            </w:r>
          </w:p>
        </w:tc>
        <w:tc>
          <w:tcPr>
            <w:tcW w:w="1850" w:type="pct"/>
            <w:gridSpan w:val="6"/>
            <w:vAlign w:val="center"/>
          </w:tcPr>
          <w:p w14:paraId="03B473F7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年开放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天数：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天</w:t>
            </w:r>
          </w:p>
        </w:tc>
        <w:tc>
          <w:tcPr>
            <w:tcW w:w="2160" w:type="pct"/>
            <w:gridSpan w:val="3"/>
            <w:vAlign w:val="center"/>
          </w:tcPr>
          <w:p w14:paraId="3DDB8A11" w14:textId="77777777" w:rsidR="00E0041C" w:rsidRDefault="00F16C2F">
            <w:r>
              <w:rPr>
                <w:rFonts w:ascii="仿宋" w:eastAsia="仿宋" w:hAnsi="仿宋" w:cs="仿宋" w:hint="eastAsia"/>
                <w:sz w:val="28"/>
                <w:szCs w:val="28"/>
              </w:rPr>
              <w:t>年服务人数：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人</w:t>
            </w:r>
          </w:p>
        </w:tc>
      </w:tr>
      <w:tr w:rsidR="00E0041C" w14:paraId="77AE569D" w14:textId="77777777">
        <w:trPr>
          <w:trHeight w:val="418"/>
        </w:trPr>
        <w:tc>
          <w:tcPr>
            <w:tcW w:w="989" w:type="pct"/>
            <w:vMerge w:val="restart"/>
            <w:vAlign w:val="center"/>
          </w:tcPr>
          <w:p w14:paraId="0C1FB50B" w14:textId="77777777" w:rsidR="00E0041C" w:rsidRDefault="00F16C2F">
            <w:pPr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科普活动</w:t>
            </w:r>
          </w:p>
        </w:tc>
        <w:tc>
          <w:tcPr>
            <w:tcW w:w="4010" w:type="pct"/>
            <w:gridSpan w:val="9"/>
            <w:vAlign w:val="center"/>
          </w:tcPr>
          <w:p w14:paraId="53D2DCC4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</w:pPr>
            <w:r>
              <w:rPr>
                <w:rFonts w:ascii="方正仿宋_GB2312" w:eastAsia="方正仿宋_GB2312" w:hAnsi="仿宋" w:hint="eastAsia"/>
                <w:color w:val="000000"/>
                <w:kern w:val="0"/>
                <w:sz w:val="28"/>
                <w:szCs w:val="28"/>
              </w:rPr>
              <w:t>每年参加大型科普教育宣传活动：□是</w:t>
            </w:r>
            <w:r>
              <w:rPr>
                <w:rFonts w:ascii="方正仿宋_GB2312" w:eastAsia="方正仿宋_GB2312" w:hAnsi="仿宋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方正仿宋_GB2312" w:eastAsia="方正仿宋_GB2312" w:hAnsi="仿宋" w:hint="eastAsia"/>
                <w:color w:val="000000"/>
                <w:kern w:val="0"/>
                <w:sz w:val="28"/>
                <w:szCs w:val="28"/>
              </w:rPr>
              <w:t>□否</w:t>
            </w:r>
          </w:p>
        </w:tc>
      </w:tr>
      <w:tr w:rsidR="00E0041C" w14:paraId="491092CB" w14:textId="77777777">
        <w:trPr>
          <w:trHeight w:val="90"/>
        </w:trPr>
        <w:tc>
          <w:tcPr>
            <w:tcW w:w="989" w:type="pct"/>
            <w:vMerge/>
            <w:vAlign w:val="center"/>
          </w:tcPr>
          <w:p w14:paraId="3D3D822F" w14:textId="77777777" w:rsidR="00E0041C" w:rsidRDefault="00E0041C">
            <w:pPr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10" w:type="pct"/>
            <w:gridSpan w:val="9"/>
            <w:vAlign w:val="center"/>
          </w:tcPr>
          <w:p w14:paraId="74ED5739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</w:pPr>
            <w:r>
              <w:rPr>
                <w:rFonts w:ascii="方正仿宋_GB2312" w:eastAsia="方正仿宋_GB2312" w:hAnsi="仿宋" w:hint="eastAsia"/>
                <w:color w:val="000000"/>
                <w:kern w:val="0"/>
                <w:sz w:val="28"/>
                <w:szCs w:val="28"/>
              </w:rPr>
              <w:t>主题科普活动：</w:t>
            </w:r>
            <w:r>
              <w:rPr>
                <w:rFonts w:ascii="仿宋" w:eastAsia="仿宋" w:hAnsi="仿宋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  <w:u w:val="single"/>
              </w:rPr>
              <w:t>_</w:t>
            </w:r>
            <w:r>
              <w:rPr>
                <w:rFonts w:ascii="方正仿宋_GB2312" w:eastAsia="方正仿宋_GB2312" w:hAnsi="仿宋" w:hint="eastAsia"/>
                <w:color w:val="000000"/>
                <w:kern w:val="0"/>
                <w:sz w:val="28"/>
                <w:szCs w:val="28"/>
              </w:rPr>
              <w:t>项</w:t>
            </w:r>
            <w:r>
              <w:rPr>
                <w:rFonts w:ascii="方正仿宋_GB2312" w:eastAsia="方正仿宋_GB2312" w:hAnsi="仿宋" w:hint="eastAsia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ascii="方正仿宋_GB2312" w:eastAsia="方正仿宋_GB2312" w:hAnsi="仿宋" w:hint="eastAsia"/>
                <w:color w:val="000000"/>
                <w:kern w:val="0"/>
                <w:sz w:val="28"/>
                <w:szCs w:val="28"/>
              </w:rPr>
              <w:t>年，科普宣传报道：</w:t>
            </w:r>
            <w:r>
              <w:rPr>
                <w:rFonts w:ascii="仿宋" w:eastAsia="仿宋" w:hAnsi="仿宋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  <w:u w:val="single"/>
              </w:rPr>
              <w:t>_</w:t>
            </w:r>
            <w:r>
              <w:rPr>
                <w:rFonts w:ascii="方正仿宋_GB2312" w:eastAsia="方正仿宋_GB2312" w:hAnsi="仿宋" w:hint="eastAsia"/>
                <w:color w:val="000000"/>
                <w:kern w:val="0"/>
                <w:sz w:val="28"/>
                <w:szCs w:val="28"/>
              </w:rPr>
              <w:t>次</w:t>
            </w:r>
            <w:r>
              <w:rPr>
                <w:rFonts w:ascii="方正仿宋_GB2312" w:eastAsia="方正仿宋_GB2312" w:hAnsi="仿宋" w:hint="eastAsia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ascii="方正仿宋_GB2312" w:eastAsia="方正仿宋_GB2312" w:hAnsi="仿宋" w:hint="eastAsia"/>
                <w:color w:val="000000"/>
                <w:kern w:val="0"/>
                <w:sz w:val="28"/>
                <w:szCs w:val="28"/>
              </w:rPr>
              <w:t>年。</w:t>
            </w:r>
          </w:p>
        </w:tc>
      </w:tr>
      <w:tr w:rsidR="00E0041C" w14:paraId="776D4035" w14:textId="77777777">
        <w:trPr>
          <w:trHeight w:val="418"/>
        </w:trPr>
        <w:tc>
          <w:tcPr>
            <w:tcW w:w="989" w:type="pct"/>
            <w:vMerge w:val="restart"/>
            <w:vAlign w:val="center"/>
          </w:tcPr>
          <w:p w14:paraId="6804F7B1" w14:textId="77777777" w:rsidR="00E0041C" w:rsidRDefault="00F16C2F">
            <w:pPr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科普资源</w:t>
            </w:r>
          </w:p>
        </w:tc>
        <w:tc>
          <w:tcPr>
            <w:tcW w:w="1571" w:type="pct"/>
            <w:gridSpan w:val="4"/>
            <w:vAlign w:val="center"/>
          </w:tcPr>
          <w:p w14:paraId="2E8CB170" w14:textId="77777777" w:rsidR="00E0041C" w:rsidRDefault="00F16C2F">
            <w:r>
              <w:rPr>
                <w:rFonts w:ascii="仿宋" w:eastAsia="仿宋" w:hAnsi="仿宋" w:cs="仿宋" w:hint="eastAsia"/>
                <w:sz w:val="28"/>
                <w:szCs w:val="28"/>
              </w:rPr>
              <w:t>科普网站网址</w:t>
            </w:r>
          </w:p>
        </w:tc>
        <w:tc>
          <w:tcPr>
            <w:tcW w:w="2439" w:type="pct"/>
            <w:gridSpan w:val="5"/>
            <w:vAlign w:val="center"/>
          </w:tcPr>
          <w:p w14:paraId="1239A18E" w14:textId="77777777" w:rsidR="00E0041C" w:rsidRDefault="00E0041C"/>
        </w:tc>
      </w:tr>
      <w:tr w:rsidR="00E0041C" w14:paraId="33D45204" w14:textId="77777777">
        <w:trPr>
          <w:trHeight w:val="418"/>
        </w:trPr>
        <w:tc>
          <w:tcPr>
            <w:tcW w:w="989" w:type="pct"/>
            <w:vMerge/>
            <w:vAlign w:val="center"/>
          </w:tcPr>
          <w:p w14:paraId="2A468962" w14:textId="77777777" w:rsidR="00E0041C" w:rsidRDefault="00E0041C">
            <w:pPr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1" w:type="pct"/>
            <w:gridSpan w:val="4"/>
            <w:vAlign w:val="center"/>
          </w:tcPr>
          <w:p w14:paraId="00761793" w14:textId="77777777" w:rsidR="00E0041C" w:rsidRDefault="00F16C2F">
            <w:r>
              <w:rPr>
                <w:rFonts w:ascii="仿宋" w:eastAsia="仿宋" w:hAnsi="仿宋" w:cs="仿宋" w:hint="eastAsia"/>
                <w:sz w:val="28"/>
                <w:szCs w:val="28"/>
              </w:rPr>
              <w:t>具有原创科普资源</w:t>
            </w:r>
          </w:p>
        </w:tc>
        <w:tc>
          <w:tcPr>
            <w:tcW w:w="2439" w:type="pct"/>
            <w:gridSpan w:val="5"/>
            <w:vAlign w:val="center"/>
          </w:tcPr>
          <w:p w14:paraId="120DEF44" w14:textId="77777777" w:rsidR="00E0041C" w:rsidRDefault="00F16C2F"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是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否</w:t>
            </w:r>
          </w:p>
        </w:tc>
      </w:tr>
      <w:tr w:rsidR="00E0041C" w14:paraId="2E587A1C" w14:textId="77777777">
        <w:trPr>
          <w:trHeight w:val="1967"/>
        </w:trPr>
        <w:tc>
          <w:tcPr>
            <w:tcW w:w="989" w:type="pct"/>
            <w:vMerge/>
            <w:vAlign w:val="center"/>
          </w:tcPr>
          <w:p w14:paraId="097F814F" w14:textId="77777777" w:rsidR="00E0041C" w:rsidRDefault="00E0041C">
            <w:pPr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1" w:type="pct"/>
            <w:gridSpan w:val="4"/>
            <w:vAlign w:val="center"/>
          </w:tcPr>
          <w:p w14:paraId="32617062" w14:textId="77777777" w:rsidR="00E0041C" w:rsidRDefault="00F16C2F">
            <w:r>
              <w:rPr>
                <w:rFonts w:ascii="仿宋" w:eastAsia="仿宋" w:hAnsi="仿宋" w:cs="仿宋" w:hint="eastAsia"/>
                <w:sz w:val="28"/>
                <w:szCs w:val="28"/>
              </w:rPr>
              <w:t>原创科普资源介绍</w:t>
            </w:r>
          </w:p>
        </w:tc>
        <w:tc>
          <w:tcPr>
            <w:tcW w:w="2439" w:type="pct"/>
            <w:gridSpan w:val="5"/>
            <w:vAlign w:val="center"/>
          </w:tcPr>
          <w:p w14:paraId="25810166" w14:textId="77777777" w:rsidR="00E0041C" w:rsidRDefault="00F16C2F">
            <w:r>
              <w:t xml:space="preserve"> </w:t>
            </w:r>
          </w:p>
        </w:tc>
      </w:tr>
      <w:tr w:rsidR="00E0041C" w14:paraId="527325FB" w14:textId="77777777">
        <w:trPr>
          <w:trHeight w:val="418"/>
        </w:trPr>
        <w:tc>
          <w:tcPr>
            <w:tcW w:w="5000" w:type="pct"/>
            <w:gridSpan w:val="10"/>
            <w:vAlign w:val="center"/>
          </w:tcPr>
          <w:p w14:paraId="70BEB911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人员保障</w:t>
            </w:r>
          </w:p>
        </w:tc>
      </w:tr>
      <w:tr w:rsidR="00E0041C" w14:paraId="6B983907" w14:textId="77777777">
        <w:trPr>
          <w:trHeight w:val="535"/>
        </w:trPr>
        <w:tc>
          <w:tcPr>
            <w:tcW w:w="1284" w:type="pct"/>
            <w:gridSpan w:val="2"/>
            <w:vAlign w:val="center"/>
          </w:tcPr>
          <w:p w14:paraId="13AEBCBC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科普部门名称</w:t>
            </w:r>
          </w:p>
        </w:tc>
        <w:tc>
          <w:tcPr>
            <w:tcW w:w="1341" w:type="pct"/>
            <w:gridSpan w:val="4"/>
            <w:vAlign w:val="center"/>
          </w:tcPr>
          <w:p w14:paraId="640BD66B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447" w:type="pct"/>
            <w:gridSpan w:val="3"/>
            <w:vAlign w:val="center"/>
          </w:tcPr>
          <w:p w14:paraId="1C6DB031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专职科普人数</w:t>
            </w:r>
          </w:p>
        </w:tc>
        <w:tc>
          <w:tcPr>
            <w:tcW w:w="926" w:type="pct"/>
            <w:vAlign w:val="center"/>
          </w:tcPr>
          <w:p w14:paraId="02915515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人</w:t>
            </w:r>
          </w:p>
        </w:tc>
      </w:tr>
      <w:tr w:rsidR="00E0041C" w14:paraId="6F6F92CB" w14:textId="77777777">
        <w:trPr>
          <w:trHeight w:val="530"/>
        </w:trPr>
        <w:tc>
          <w:tcPr>
            <w:tcW w:w="1284" w:type="pct"/>
            <w:gridSpan w:val="2"/>
            <w:vAlign w:val="center"/>
          </w:tcPr>
          <w:p w14:paraId="21BC4CBA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兼职科普人数</w:t>
            </w:r>
          </w:p>
        </w:tc>
        <w:tc>
          <w:tcPr>
            <w:tcW w:w="1341" w:type="pct"/>
            <w:gridSpan w:val="4"/>
            <w:vAlign w:val="center"/>
          </w:tcPr>
          <w:p w14:paraId="7682468B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人</w:t>
            </w:r>
          </w:p>
        </w:tc>
        <w:tc>
          <w:tcPr>
            <w:tcW w:w="1447" w:type="pct"/>
            <w:gridSpan w:val="3"/>
            <w:vAlign w:val="center"/>
          </w:tcPr>
          <w:p w14:paraId="3DE836F9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科技志愿者人数</w:t>
            </w:r>
          </w:p>
        </w:tc>
        <w:tc>
          <w:tcPr>
            <w:tcW w:w="926" w:type="pct"/>
            <w:vAlign w:val="center"/>
          </w:tcPr>
          <w:p w14:paraId="64FB0703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人</w:t>
            </w:r>
          </w:p>
        </w:tc>
      </w:tr>
      <w:tr w:rsidR="00E0041C" w14:paraId="0F9C5DA0" w14:textId="77777777">
        <w:trPr>
          <w:trHeight w:val="1160"/>
        </w:trPr>
        <w:tc>
          <w:tcPr>
            <w:tcW w:w="1284" w:type="pct"/>
            <w:gridSpan w:val="2"/>
            <w:vAlign w:val="center"/>
          </w:tcPr>
          <w:p w14:paraId="6BC3B537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专职科普人员培训场次</w:t>
            </w:r>
          </w:p>
        </w:tc>
        <w:tc>
          <w:tcPr>
            <w:tcW w:w="1341" w:type="pct"/>
            <w:gridSpan w:val="4"/>
            <w:vAlign w:val="center"/>
          </w:tcPr>
          <w:p w14:paraId="591FBB92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/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</w:t>
            </w:r>
          </w:p>
        </w:tc>
        <w:tc>
          <w:tcPr>
            <w:tcW w:w="1447" w:type="pct"/>
            <w:gridSpan w:val="3"/>
            <w:vAlign w:val="center"/>
          </w:tcPr>
          <w:p w14:paraId="56A5A618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兼职科普人员培训场次</w:t>
            </w:r>
          </w:p>
        </w:tc>
        <w:tc>
          <w:tcPr>
            <w:tcW w:w="926" w:type="pct"/>
            <w:vAlign w:val="center"/>
          </w:tcPr>
          <w:p w14:paraId="1E8C317A" w14:textId="77777777" w:rsidR="00E0041C" w:rsidRDefault="00F16C2F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/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</w:t>
            </w:r>
          </w:p>
        </w:tc>
      </w:tr>
      <w:tr w:rsidR="00E0041C" w14:paraId="5C92D6B8" w14:textId="77777777">
        <w:trPr>
          <w:trHeight w:val="382"/>
        </w:trPr>
        <w:tc>
          <w:tcPr>
            <w:tcW w:w="5000" w:type="pct"/>
            <w:gridSpan w:val="10"/>
            <w:vAlign w:val="center"/>
          </w:tcPr>
          <w:p w14:paraId="46DF2D6F" w14:textId="77777777" w:rsidR="00E0041C" w:rsidRDefault="00F16C2F">
            <w:pPr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科普经费</w:t>
            </w:r>
          </w:p>
        </w:tc>
      </w:tr>
      <w:tr w:rsidR="00E0041C" w14:paraId="45F4B6EC" w14:textId="77777777">
        <w:trPr>
          <w:trHeight w:val="561"/>
        </w:trPr>
        <w:tc>
          <w:tcPr>
            <w:tcW w:w="5000" w:type="pct"/>
            <w:gridSpan w:val="10"/>
          </w:tcPr>
          <w:p w14:paraId="1B0DAB3F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前年科普经费总额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万元，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占单位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年度经费比例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u w:val="single"/>
              </w:rPr>
              <w:t>____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64BA3C6E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去年科普经费总额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u w:val="single"/>
              </w:rPr>
              <w:t>_</w:t>
            </w:r>
            <w:r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万元，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占单位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年度经费比例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u w:val="single"/>
              </w:rPr>
              <w:t>____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:rsidR="00E0041C" w14:paraId="3B0AB182" w14:textId="77777777">
        <w:trPr>
          <w:trHeight w:val="382"/>
        </w:trPr>
        <w:tc>
          <w:tcPr>
            <w:tcW w:w="5000" w:type="pct"/>
            <w:gridSpan w:val="10"/>
            <w:vAlign w:val="center"/>
          </w:tcPr>
          <w:p w14:paraId="12AA6627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单位简介</w:t>
            </w:r>
          </w:p>
        </w:tc>
      </w:tr>
      <w:tr w:rsidR="00E0041C" w14:paraId="5F4C7127" w14:textId="77777777">
        <w:trPr>
          <w:trHeight w:val="1810"/>
        </w:trPr>
        <w:tc>
          <w:tcPr>
            <w:tcW w:w="5000" w:type="pct"/>
            <w:gridSpan w:val="10"/>
            <w:vAlign w:val="center"/>
          </w:tcPr>
          <w:p w14:paraId="00429FF1" w14:textId="77777777" w:rsidR="00E0041C" w:rsidRDefault="00E0041C">
            <w:pPr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0041C" w14:paraId="5FEDACA3" w14:textId="77777777">
        <w:trPr>
          <w:trHeight w:val="382"/>
        </w:trPr>
        <w:tc>
          <w:tcPr>
            <w:tcW w:w="5000" w:type="pct"/>
            <w:gridSpan w:val="10"/>
            <w:vAlign w:val="center"/>
          </w:tcPr>
          <w:p w14:paraId="1BDD0522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科普工作简介</w:t>
            </w:r>
          </w:p>
        </w:tc>
      </w:tr>
      <w:tr w:rsidR="00E0041C" w14:paraId="5FCCB5C5" w14:textId="77777777">
        <w:trPr>
          <w:trHeight w:val="2287"/>
        </w:trPr>
        <w:tc>
          <w:tcPr>
            <w:tcW w:w="5000" w:type="pct"/>
            <w:gridSpan w:val="10"/>
            <w:vAlign w:val="center"/>
          </w:tcPr>
          <w:p w14:paraId="2FCE35B5" w14:textId="77777777" w:rsidR="00E0041C" w:rsidRDefault="00E0041C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854E21C" w14:textId="77777777" w:rsidR="00E0041C" w:rsidRDefault="00E0041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4784F31" w14:textId="77777777" w:rsidR="00E0041C" w:rsidRDefault="00E0041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4C16508" w14:textId="77777777" w:rsidR="00E0041C" w:rsidRDefault="00E0041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0041C" w14:paraId="2F36503B" w14:textId="77777777">
        <w:trPr>
          <w:trHeight w:val="90"/>
        </w:trPr>
        <w:tc>
          <w:tcPr>
            <w:tcW w:w="5000" w:type="pct"/>
            <w:gridSpan w:val="10"/>
            <w:vAlign w:val="center"/>
          </w:tcPr>
          <w:p w14:paraId="4748EA2A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科普工作规划</w:t>
            </w:r>
          </w:p>
        </w:tc>
      </w:tr>
      <w:tr w:rsidR="00E0041C" w14:paraId="06E5A464" w14:textId="77777777">
        <w:trPr>
          <w:trHeight w:val="1964"/>
        </w:trPr>
        <w:tc>
          <w:tcPr>
            <w:tcW w:w="5000" w:type="pct"/>
            <w:gridSpan w:val="10"/>
            <w:vAlign w:val="center"/>
          </w:tcPr>
          <w:p w14:paraId="3B193D28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F554363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7306589C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BDA57A8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0E61F8B2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388840B2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203EE3B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left="357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0041C" w14:paraId="61B94612" w14:textId="77777777">
        <w:trPr>
          <w:trHeight w:val="382"/>
        </w:trPr>
        <w:tc>
          <w:tcPr>
            <w:tcW w:w="5000" w:type="pct"/>
            <w:gridSpan w:val="10"/>
            <w:vAlign w:val="center"/>
          </w:tcPr>
          <w:p w14:paraId="4B5FCA48" w14:textId="77777777" w:rsidR="00E0041C" w:rsidRDefault="00F16C2F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其他相关材料目录</w:t>
            </w:r>
          </w:p>
        </w:tc>
      </w:tr>
      <w:tr w:rsidR="00E0041C" w14:paraId="7A99F58E" w14:textId="77777777">
        <w:trPr>
          <w:trHeight w:val="1787"/>
        </w:trPr>
        <w:tc>
          <w:tcPr>
            <w:tcW w:w="5000" w:type="pct"/>
            <w:gridSpan w:val="10"/>
            <w:vAlign w:val="center"/>
          </w:tcPr>
          <w:p w14:paraId="5EDABEBD" w14:textId="77777777" w:rsidR="00E0041C" w:rsidRDefault="00E0041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F7E4A2C" w14:textId="77777777" w:rsidR="00E0041C" w:rsidRDefault="00E0041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79BEF47" w14:textId="77777777" w:rsidR="00E0041C" w:rsidRDefault="00E0041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0041C" w14:paraId="2FBB5737" w14:textId="77777777">
        <w:trPr>
          <w:trHeight w:val="352"/>
        </w:trPr>
        <w:tc>
          <w:tcPr>
            <w:tcW w:w="5000" w:type="pct"/>
            <w:gridSpan w:val="10"/>
            <w:vAlign w:val="center"/>
          </w:tcPr>
          <w:p w14:paraId="5FA3EDF0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申报单位意见：</w:t>
            </w:r>
          </w:p>
          <w:p w14:paraId="5B69ED81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</w:p>
          <w:p w14:paraId="1783F44B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Chars="1673" w:firstLine="4684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单位（公章）</w:t>
            </w:r>
          </w:p>
          <w:p w14:paraId="62D5B639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Chars="1673" w:firstLine="4684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</w:p>
          <w:p w14:paraId="206A8243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Chars="1100" w:firstLine="3080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负责人（签名）：</w:t>
            </w:r>
          </w:p>
          <w:p w14:paraId="475CB2EE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 xml:space="preserve">                  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E0041C" w14:paraId="7CA70AC8" w14:textId="77777777">
        <w:trPr>
          <w:trHeight w:val="353"/>
        </w:trPr>
        <w:tc>
          <w:tcPr>
            <w:tcW w:w="5000" w:type="pct"/>
            <w:gridSpan w:val="10"/>
            <w:vAlign w:val="center"/>
          </w:tcPr>
          <w:p w14:paraId="7039FFBF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江苏省物理学会评审认定意见：</w:t>
            </w:r>
          </w:p>
          <w:p w14:paraId="40ABDB37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</w:p>
          <w:p w14:paraId="19BFAB7C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</w:p>
          <w:p w14:paraId="70D7E731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Chars="1650" w:firstLine="4620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单位（公章）</w:t>
            </w:r>
          </w:p>
          <w:p w14:paraId="2C54568D" w14:textId="77777777" w:rsidR="00E0041C" w:rsidRDefault="00E0041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Chars="1650" w:firstLine="4620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</w:p>
          <w:p w14:paraId="6596DCC0" w14:textId="77777777" w:rsidR="00E0041C" w:rsidRDefault="00F16C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Chars="1100" w:firstLine="3080"/>
              <w:textAlignment w:val="baseline"/>
              <w:rPr>
                <w:rFonts w:ascii="仿宋_GB2312" w:eastAsia="仿宋_GB2312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负责人（签名）：</w:t>
            </w:r>
          </w:p>
          <w:p w14:paraId="66B32667" w14:textId="77777777" w:rsidR="00E0041C" w:rsidRDefault="00F16C2F">
            <w:pPr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 xml:space="preserve">                  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14:paraId="42F0938A" w14:textId="77777777" w:rsidR="00E0041C" w:rsidRDefault="00E0041C">
      <w:pPr>
        <w:widowControl/>
        <w:jc w:val="left"/>
        <w:rPr>
          <w:rFonts w:ascii="Times New Roman" w:eastAsia="仿宋_GB2312" w:hAnsi="Times New Roman"/>
          <w:sz w:val="32"/>
          <w:szCs w:val="32"/>
        </w:rPr>
      </w:pPr>
    </w:p>
    <w:p w14:paraId="39374D80" w14:textId="77777777" w:rsidR="00E0041C" w:rsidRDefault="00E0041C">
      <w:pPr>
        <w:widowControl/>
        <w:overflowPunct w:val="0"/>
        <w:spacing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</w:p>
    <w:p w14:paraId="1635C0FC" w14:textId="77777777" w:rsidR="00E0041C" w:rsidRDefault="00E0041C">
      <w:pPr>
        <w:widowControl/>
        <w:spacing w:line="500" w:lineRule="exact"/>
        <w:jc w:val="left"/>
        <w:rPr>
          <w:rFonts w:ascii="Times New Roman" w:eastAsia="仿宋_GB2312" w:hAnsi="Times New Roman"/>
          <w:sz w:val="30"/>
          <w:szCs w:val="30"/>
        </w:rPr>
      </w:pPr>
    </w:p>
    <w:p w14:paraId="03012E56" w14:textId="77777777" w:rsidR="00E0041C" w:rsidRDefault="00E0041C">
      <w:pPr>
        <w:spacing w:line="360" w:lineRule="auto"/>
        <w:rPr>
          <w:rFonts w:ascii="Times New Roman" w:hAnsi="Times New Roman" w:cs="Times New Roman"/>
          <w:sz w:val="28"/>
          <w:szCs w:val="36"/>
        </w:rPr>
      </w:pPr>
    </w:p>
    <w:sectPr w:rsidR="00E0041C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377E9" w14:textId="77777777" w:rsidR="00F16C2F" w:rsidRDefault="00F16C2F">
      <w:r>
        <w:separator/>
      </w:r>
    </w:p>
  </w:endnote>
  <w:endnote w:type="continuationSeparator" w:id="0">
    <w:p w14:paraId="0B9B354A" w14:textId="77777777" w:rsidR="00F16C2F" w:rsidRDefault="00F1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_GB2312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方正舒体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6E46" w14:textId="77777777" w:rsidR="00E0041C" w:rsidRDefault="00F16C2F">
    <w:pPr>
      <w:pStyle w:val="a3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86DB7" w14:textId="77777777" w:rsidR="00E0041C" w:rsidRDefault="00F16C2F">
    <w:pPr>
      <w:pStyle w:val="a3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0B23B" w14:textId="77777777" w:rsidR="00F16C2F" w:rsidRDefault="00F16C2F">
      <w:r>
        <w:separator/>
      </w:r>
    </w:p>
  </w:footnote>
  <w:footnote w:type="continuationSeparator" w:id="0">
    <w:p w14:paraId="0E2B58D2" w14:textId="77777777" w:rsidR="00F16C2F" w:rsidRDefault="00F16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1AD6"/>
    <w:multiLevelType w:val="singleLevel"/>
    <w:tmpl w:val="05831AD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</w:abstractNum>
  <w:abstractNum w:abstractNumId="1" w15:restartNumberingAfterBreak="0">
    <w:nsid w:val="470D713D"/>
    <w:multiLevelType w:val="multilevel"/>
    <w:tmpl w:val="470D713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JjM2Q1NDEyMjg3MmE4NDI4MGYwMTQ1MjhmMDFmZmMifQ=="/>
  </w:docVars>
  <w:rsids>
    <w:rsidRoot w:val="01352B47"/>
    <w:rsid w:val="000E5D71"/>
    <w:rsid w:val="0067722F"/>
    <w:rsid w:val="00CB3C62"/>
    <w:rsid w:val="00E0041C"/>
    <w:rsid w:val="00F16C2F"/>
    <w:rsid w:val="00F86F44"/>
    <w:rsid w:val="01352B47"/>
    <w:rsid w:val="0136557F"/>
    <w:rsid w:val="020967F0"/>
    <w:rsid w:val="02421D02"/>
    <w:rsid w:val="029F6342"/>
    <w:rsid w:val="02EF1E8A"/>
    <w:rsid w:val="036C5FC7"/>
    <w:rsid w:val="04351B1E"/>
    <w:rsid w:val="076745CB"/>
    <w:rsid w:val="07A34FF1"/>
    <w:rsid w:val="07BC2556"/>
    <w:rsid w:val="07F615C4"/>
    <w:rsid w:val="080D4B60"/>
    <w:rsid w:val="085705E0"/>
    <w:rsid w:val="08E25FED"/>
    <w:rsid w:val="098D7D07"/>
    <w:rsid w:val="0A690774"/>
    <w:rsid w:val="0A984658"/>
    <w:rsid w:val="0B9759BE"/>
    <w:rsid w:val="0BC81A19"/>
    <w:rsid w:val="0BD7170D"/>
    <w:rsid w:val="0CB67574"/>
    <w:rsid w:val="0DBD2AC5"/>
    <w:rsid w:val="0DE34399"/>
    <w:rsid w:val="0E8F62CF"/>
    <w:rsid w:val="0EE91E83"/>
    <w:rsid w:val="0FC81CD8"/>
    <w:rsid w:val="0FD0094D"/>
    <w:rsid w:val="0FDA7A1E"/>
    <w:rsid w:val="103B1EB7"/>
    <w:rsid w:val="10E54CB1"/>
    <w:rsid w:val="110E3A9D"/>
    <w:rsid w:val="129E4D32"/>
    <w:rsid w:val="12E947C5"/>
    <w:rsid w:val="13A50343"/>
    <w:rsid w:val="161216AD"/>
    <w:rsid w:val="16E3540A"/>
    <w:rsid w:val="1740460A"/>
    <w:rsid w:val="178B0334"/>
    <w:rsid w:val="1859608D"/>
    <w:rsid w:val="18786026"/>
    <w:rsid w:val="1A551A2D"/>
    <w:rsid w:val="1A8C400A"/>
    <w:rsid w:val="1AEF6A73"/>
    <w:rsid w:val="1AF070C2"/>
    <w:rsid w:val="1B9E5DA3"/>
    <w:rsid w:val="1DC615E1"/>
    <w:rsid w:val="1DED4DC0"/>
    <w:rsid w:val="1E7717D8"/>
    <w:rsid w:val="1E894AE9"/>
    <w:rsid w:val="1F081A1F"/>
    <w:rsid w:val="1F1A1BE5"/>
    <w:rsid w:val="1F525822"/>
    <w:rsid w:val="20CA13E8"/>
    <w:rsid w:val="22592A24"/>
    <w:rsid w:val="22EB44B3"/>
    <w:rsid w:val="230F216D"/>
    <w:rsid w:val="236F7CD9"/>
    <w:rsid w:val="23A14683"/>
    <w:rsid w:val="23F549CE"/>
    <w:rsid w:val="255045B2"/>
    <w:rsid w:val="25675458"/>
    <w:rsid w:val="25A71CF8"/>
    <w:rsid w:val="26832765"/>
    <w:rsid w:val="268979D3"/>
    <w:rsid w:val="26EF1BA9"/>
    <w:rsid w:val="2A3C33E0"/>
    <w:rsid w:val="2BEF61A7"/>
    <w:rsid w:val="2CD07D87"/>
    <w:rsid w:val="2DAC25A2"/>
    <w:rsid w:val="2DCC67A0"/>
    <w:rsid w:val="2F154177"/>
    <w:rsid w:val="2F177EEF"/>
    <w:rsid w:val="2F3B456A"/>
    <w:rsid w:val="2FF7387C"/>
    <w:rsid w:val="30226B4B"/>
    <w:rsid w:val="312A215B"/>
    <w:rsid w:val="313703D4"/>
    <w:rsid w:val="315C0774"/>
    <w:rsid w:val="317038E6"/>
    <w:rsid w:val="32560D2E"/>
    <w:rsid w:val="32CF7D4C"/>
    <w:rsid w:val="32DE37C1"/>
    <w:rsid w:val="33822A0F"/>
    <w:rsid w:val="355552CD"/>
    <w:rsid w:val="357A2F85"/>
    <w:rsid w:val="35A65B28"/>
    <w:rsid w:val="37B564F7"/>
    <w:rsid w:val="37E172EC"/>
    <w:rsid w:val="392C4597"/>
    <w:rsid w:val="397D6299"/>
    <w:rsid w:val="39D2513E"/>
    <w:rsid w:val="3AB605BC"/>
    <w:rsid w:val="3AC234D7"/>
    <w:rsid w:val="3AEA6895"/>
    <w:rsid w:val="3B295232"/>
    <w:rsid w:val="3BB9138A"/>
    <w:rsid w:val="3BC35686"/>
    <w:rsid w:val="3BD056AD"/>
    <w:rsid w:val="3C261771"/>
    <w:rsid w:val="3C6504EB"/>
    <w:rsid w:val="3C9C0423"/>
    <w:rsid w:val="3D7529B0"/>
    <w:rsid w:val="3E6A08F3"/>
    <w:rsid w:val="3F0044FB"/>
    <w:rsid w:val="4006103B"/>
    <w:rsid w:val="40C07F56"/>
    <w:rsid w:val="413466DE"/>
    <w:rsid w:val="41EA3241"/>
    <w:rsid w:val="42784CF1"/>
    <w:rsid w:val="43996CCD"/>
    <w:rsid w:val="449C6A74"/>
    <w:rsid w:val="44B244EA"/>
    <w:rsid w:val="44CD4E80"/>
    <w:rsid w:val="44CE6E4A"/>
    <w:rsid w:val="452B604A"/>
    <w:rsid w:val="459E4A6E"/>
    <w:rsid w:val="46476EB4"/>
    <w:rsid w:val="471F283E"/>
    <w:rsid w:val="48CE7418"/>
    <w:rsid w:val="48E704DA"/>
    <w:rsid w:val="493A4AAE"/>
    <w:rsid w:val="49535B70"/>
    <w:rsid w:val="49F41101"/>
    <w:rsid w:val="4AB341A3"/>
    <w:rsid w:val="4BAB1C93"/>
    <w:rsid w:val="4BE43C24"/>
    <w:rsid w:val="4D4C4DB0"/>
    <w:rsid w:val="4DCF61BF"/>
    <w:rsid w:val="4DF55553"/>
    <w:rsid w:val="4EBB06F3"/>
    <w:rsid w:val="4FE00775"/>
    <w:rsid w:val="4FF9569C"/>
    <w:rsid w:val="51402E7D"/>
    <w:rsid w:val="51624BA2"/>
    <w:rsid w:val="51FC0012"/>
    <w:rsid w:val="53982AFD"/>
    <w:rsid w:val="549D1F36"/>
    <w:rsid w:val="54D04518"/>
    <w:rsid w:val="54F77CF7"/>
    <w:rsid w:val="55530A4B"/>
    <w:rsid w:val="5621327D"/>
    <w:rsid w:val="56384123"/>
    <w:rsid w:val="58E862D4"/>
    <w:rsid w:val="59F22DF4"/>
    <w:rsid w:val="59FA62BF"/>
    <w:rsid w:val="5A8E4C59"/>
    <w:rsid w:val="5AF6408A"/>
    <w:rsid w:val="5B01542B"/>
    <w:rsid w:val="5B4922C9"/>
    <w:rsid w:val="5B865931"/>
    <w:rsid w:val="5B9A46F8"/>
    <w:rsid w:val="5D997B9D"/>
    <w:rsid w:val="5DC10EA2"/>
    <w:rsid w:val="5F1C0A86"/>
    <w:rsid w:val="5F68472C"/>
    <w:rsid w:val="60C244C1"/>
    <w:rsid w:val="611C70C4"/>
    <w:rsid w:val="6155027F"/>
    <w:rsid w:val="620B4DE2"/>
    <w:rsid w:val="62361E5F"/>
    <w:rsid w:val="62713A30"/>
    <w:rsid w:val="62FB092D"/>
    <w:rsid w:val="63D41FBE"/>
    <w:rsid w:val="641B0F20"/>
    <w:rsid w:val="64255A1B"/>
    <w:rsid w:val="6452680B"/>
    <w:rsid w:val="659A2704"/>
    <w:rsid w:val="6751773B"/>
    <w:rsid w:val="678B49FB"/>
    <w:rsid w:val="67AB7CE7"/>
    <w:rsid w:val="67D57A24"/>
    <w:rsid w:val="68907DEF"/>
    <w:rsid w:val="692549DB"/>
    <w:rsid w:val="695F06ED"/>
    <w:rsid w:val="6A4470E3"/>
    <w:rsid w:val="6B5E2426"/>
    <w:rsid w:val="6BD85E8F"/>
    <w:rsid w:val="6C1D408F"/>
    <w:rsid w:val="6CDE55CC"/>
    <w:rsid w:val="6D401DE3"/>
    <w:rsid w:val="6DDA2238"/>
    <w:rsid w:val="6DFE57FA"/>
    <w:rsid w:val="6E4771A1"/>
    <w:rsid w:val="6E751BDE"/>
    <w:rsid w:val="6FD66A2F"/>
    <w:rsid w:val="707B75D6"/>
    <w:rsid w:val="71BB5EDC"/>
    <w:rsid w:val="71DD22F7"/>
    <w:rsid w:val="71F03D90"/>
    <w:rsid w:val="740D1C1E"/>
    <w:rsid w:val="75181584"/>
    <w:rsid w:val="755503F6"/>
    <w:rsid w:val="75F61BD9"/>
    <w:rsid w:val="75FC2F67"/>
    <w:rsid w:val="77F2017E"/>
    <w:rsid w:val="788039DC"/>
    <w:rsid w:val="78BE62B2"/>
    <w:rsid w:val="79DD144C"/>
    <w:rsid w:val="7C7A6994"/>
    <w:rsid w:val="7CB4634A"/>
    <w:rsid w:val="7D034BDB"/>
    <w:rsid w:val="7D276660"/>
    <w:rsid w:val="7D697134"/>
    <w:rsid w:val="7D731D61"/>
    <w:rsid w:val="7DB67EA0"/>
    <w:rsid w:val="7E074257"/>
    <w:rsid w:val="7E6E2528"/>
    <w:rsid w:val="7E8E1B0F"/>
    <w:rsid w:val="7EC62364"/>
    <w:rsid w:val="7EF574EF"/>
    <w:rsid w:val="7F2B605D"/>
    <w:rsid w:val="7FB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B51712"/>
  <w15:docId w15:val="{EFBB9E81-434A-4ECD-AC08-C58FF93D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rsid w:val="00F86F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F86F4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koala wang</cp:lastModifiedBy>
  <cp:revision>2</cp:revision>
  <dcterms:created xsi:type="dcterms:W3CDTF">2023-11-11T01:50:00Z</dcterms:created>
  <dcterms:modified xsi:type="dcterms:W3CDTF">2025-02-21T01:41:00Z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B3F997DAF7494E6382A3457E0000DE5B_13</vt:lpwstr>
  </property>
  <property fmtid="{D5CDD505-2E9C-101B-9397-08002B2CF9AE}" pid="4" name="KSOTemplateDocerSaveRecord">
    <vt:lpwstr>eyJoZGlkIjoiZTNiMzVhZWFlOTMwNTg5YWNmZTg1YjNkZjgwZTdlZmMiLCJ1c2VySWQiOiIxNDE2MTI2MzIxIn0=</vt:lpwstr>
  </property>
</Properties>
</file>